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91" w:rsidRDefault="00137CC1" w:rsidP="0013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B58737A" wp14:editId="5B52CA5D">
            <wp:simplePos x="0" y="0"/>
            <wp:positionH relativeFrom="column">
              <wp:posOffset>4076700</wp:posOffset>
            </wp:positionH>
            <wp:positionV relativeFrom="paragraph">
              <wp:posOffset>-276225</wp:posOffset>
            </wp:positionV>
            <wp:extent cx="1257300" cy="1419860"/>
            <wp:effectExtent l="0" t="0" r="0" b="0"/>
            <wp:wrapThrough wrapText="bothSides">
              <wp:wrapPolygon edited="0">
                <wp:start x="0" y="0"/>
                <wp:lineTo x="0" y="21445"/>
                <wp:lineTo x="21273" y="21445"/>
                <wp:lineTo x="212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0FEDBE8" wp14:editId="6C471AC3">
            <wp:simplePos x="0" y="0"/>
            <wp:positionH relativeFrom="column">
              <wp:posOffset>638175</wp:posOffset>
            </wp:positionH>
            <wp:positionV relativeFrom="paragraph">
              <wp:posOffset>-276225</wp:posOffset>
            </wp:positionV>
            <wp:extent cx="1045210" cy="1135380"/>
            <wp:effectExtent l="0" t="0" r="0" b="0"/>
            <wp:wrapThrough wrapText="bothSides">
              <wp:wrapPolygon edited="0">
                <wp:start x="0" y="0"/>
                <wp:lineTo x="0" y="21383"/>
                <wp:lineTo x="21259" y="21383"/>
                <wp:lineTo x="212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EDA8F9D" wp14:editId="21C48614">
            <wp:simplePos x="0" y="0"/>
            <wp:positionH relativeFrom="column">
              <wp:posOffset>2181225</wp:posOffset>
            </wp:positionH>
            <wp:positionV relativeFrom="paragraph">
              <wp:posOffset>-276225</wp:posOffset>
            </wp:positionV>
            <wp:extent cx="13525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96" y="21300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CC1" w:rsidRDefault="00137CC1" w:rsidP="00477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37CC1" w:rsidRDefault="00137CC1" w:rsidP="00477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37CC1" w:rsidRDefault="00137CC1" w:rsidP="00477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37CC1" w:rsidRDefault="00137CC1" w:rsidP="00477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APPLICATION FOR NON LOCAL ENROLMENT AT A</w:t>
      </w: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LEETON COMMUNITY OF PUBLIC SCHOOLS CAMPUS</w:t>
      </w: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Student’s Name: _______________________________________________________</w:t>
      </w: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Parent’s/ Carer’s Name/s: _______________________________________________</w:t>
      </w: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Residential Address: ____________________________________________________</w:t>
      </w: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PROOF OF RESIDENCY ATTACHED (Please tick):</w:t>
      </w:r>
    </w:p>
    <w:p w:rsidR="00477691" w:rsidRDefault="00477691" w:rsidP="0047769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Drivers Licence</w:t>
      </w:r>
    </w:p>
    <w:p w:rsidR="00477691" w:rsidRDefault="00477691" w:rsidP="00477691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Rental Receipt/ Statement</w:t>
      </w:r>
    </w:p>
    <w:p w:rsidR="00477691" w:rsidRDefault="00477691" w:rsidP="00477691">
      <w:pPr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Utilities Statement</w:t>
      </w:r>
    </w:p>
    <w:p w:rsidR="00477691" w:rsidRDefault="00477691" w:rsidP="00477691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(please specify) _________________________________________</w:t>
      </w: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 requested for non local enrolment (Please tick):</w:t>
      </w:r>
    </w:p>
    <w:p w:rsidR="00477691" w:rsidRDefault="00477691" w:rsidP="00477691">
      <w:pPr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Leeton Public School</w:t>
      </w:r>
      <w:r>
        <w:rPr>
          <w:rFonts w:ascii="Calibri" w:hAnsi="Calibri" w:cs="Calibri"/>
          <w:sz w:val="24"/>
          <w:szCs w:val="24"/>
        </w:rPr>
        <w:tab/>
        <w:t xml:space="preserve">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6F"/>
      </w:r>
    </w:p>
    <w:p w:rsidR="00477691" w:rsidRDefault="00477691" w:rsidP="00477691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Parkview Public School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</w:p>
    <w:p w:rsidR="00137CC1" w:rsidRDefault="00137CC1" w:rsidP="00477691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Yanco Public School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6F"/>
      </w:r>
      <w:bookmarkStart w:id="0" w:name="_GoBack"/>
      <w:bookmarkEnd w:id="0"/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Briefly outline the reasons for your request for non local enrolment:</w:t>
      </w: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Signed (Parent/Carer): 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_____________________________________________________</w:t>
      </w: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Sighted Principal (or representative) Leeton PS: _______________________________</w:t>
      </w: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7691" w:rsidRDefault="00477691" w:rsidP="004776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Sighted Principal (or representative) Parkview PS: _______________________________</w:t>
      </w:r>
    </w:p>
    <w:sectPr w:rsidR="00477691" w:rsidSect="0047769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7A2"/>
    <w:multiLevelType w:val="singleLevel"/>
    <w:tmpl w:val="2E26D30C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1">
    <w:nsid w:val="1F6C35B8"/>
    <w:multiLevelType w:val="singleLevel"/>
    <w:tmpl w:val="26D4D7DC"/>
    <w:lvl w:ilvl="0">
      <w:start w:val="5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691"/>
    <w:rsid w:val="000D2566"/>
    <w:rsid w:val="00137CC1"/>
    <w:rsid w:val="00331617"/>
    <w:rsid w:val="00477691"/>
    <w:rsid w:val="008B4BE0"/>
    <w:rsid w:val="008E2C18"/>
    <w:rsid w:val="009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9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91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EE49-66C5-4006-AC06-FE2D5072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Irvin, Travis</cp:lastModifiedBy>
  <cp:revision>3</cp:revision>
  <dcterms:created xsi:type="dcterms:W3CDTF">2010-01-27T05:19:00Z</dcterms:created>
  <dcterms:modified xsi:type="dcterms:W3CDTF">2013-05-24T01:16:00Z</dcterms:modified>
</cp:coreProperties>
</file>